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DB" w:rsidRPr="00B906A0" w:rsidRDefault="00D66C2F" w:rsidP="000F31A8">
      <w:pPr>
        <w:ind w:left="-851" w:right="-313"/>
        <w:rPr>
          <w:sz w:val="72"/>
          <w:szCs w:val="72"/>
        </w:rPr>
      </w:pPr>
      <w:r>
        <w:t>Entiteit</w:t>
      </w:r>
      <w:r w:rsidRPr="00B906A0">
        <w:rPr>
          <w:sz w:val="18"/>
          <w:szCs w:val="18"/>
        </w:rPr>
        <w:t xml:space="preserve">: </w:t>
      </w:r>
      <w:r w:rsidR="007B6F14" w:rsidRPr="00B906A0">
        <w:rPr>
          <w:sz w:val="72"/>
          <w:szCs w:val="72"/>
        </w:rPr>
        <w:t xml:space="preserve"> </w:t>
      </w:r>
      <w:r w:rsidR="007B6F14" w:rsidRPr="00B906A0">
        <w:rPr>
          <w:b/>
          <w:sz w:val="72"/>
          <w:szCs w:val="72"/>
        </w:rPr>
        <w:t>DE STEIGER – M.P.I. WESTHOEK</w:t>
      </w:r>
    </w:p>
    <w:tbl>
      <w:tblPr>
        <w:tblStyle w:val="Tabelraster"/>
        <w:tblW w:w="223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127"/>
        <w:gridCol w:w="2409"/>
        <w:gridCol w:w="2552"/>
        <w:gridCol w:w="4252"/>
        <w:gridCol w:w="1134"/>
        <w:gridCol w:w="2977"/>
        <w:gridCol w:w="1559"/>
      </w:tblGrid>
      <w:tr w:rsidR="00F01212" w:rsidTr="0078703E">
        <w:trPr>
          <w:trHeight w:val="556"/>
        </w:trPr>
        <w:tc>
          <w:tcPr>
            <w:tcW w:w="2836" w:type="dxa"/>
          </w:tcPr>
          <w:p w:rsidR="00B561D0" w:rsidRDefault="00B561D0"/>
        </w:tc>
        <w:tc>
          <w:tcPr>
            <w:tcW w:w="2551" w:type="dxa"/>
          </w:tcPr>
          <w:p w:rsidR="00B561D0" w:rsidRDefault="00B561D0"/>
        </w:tc>
        <w:tc>
          <w:tcPr>
            <w:tcW w:w="7088" w:type="dxa"/>
            <w:gridSpan w:val="3"/>
          </w:tcPr>
          <w:p w:rsidR="00B561D0" w:rsidRPr="00F01212" w:rsidRDefault="00B561D0" w:rsidP="00B561D0">
            <w:pPr>
              <w:jc w:val="center"/>
              <w:rPr>
                <w:b/>
                <w:sz w:val="24"/>
                <w:szCs w:val="24"/>
              </w:rPr>
            </w:pPr>
            <w:r w:rsidRPr="00F01212">
              <w:rPr>
                <w:b/>
                <w:sz w:val="24"/>
                <w:szCs w:val="24"/>
              </w:rPr>
              <w:t>Kapitaal</w:t>
            </w:r>
          </w:p>
        </w:tc>
        <w:tc>
          <w:tcPr>
            <w:tcW w:w="4252" w:type="dxa"/>
          </w:tcPr>
          <w:p w:rsidR="00B561D0" w:rsidRPr="00F01212" w:rsidRDefault="00B561D0" w:rsidP="00F01212">
            <w:pPr>
              <w:jc w:val="center"/>
              <w:rPr>
                <w:b/>
                <w:sz w:val="24"/>
                <w:szCs w:val="24"/>
              </w:rPr>
            </w:pPr>
            <w:r w:rsidRPr="00F01212">
              <w:rPr>
                <w:b/>
                <w:sz w:val="24"/>
                <w:szCs w:val="24"/>
              </w:rPr>
              <w:t>Varia / opmerkingen</w:t>
            </w:r>
          </w:p>
        </w:tc>
        <w:tc>
          <w:tcPr>
            <w:tcW w:w="1134" w:type="dxa"/>
          </w:tcPr>
          <w:p w:rsidR="00B561D0" w:rsidRPr="00F01212" w:rsidRDefault="00B561D0">
            <w:pPr>
              <w:rPr>
                <w:b/>
                <w:sz w:val="24"/>
                <w:szCs w:val="24"/>
              </w:rPr>
            </w:pPr>
            <w:r w:rsidRPr="00F01212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977" w:type="dxa"/>
          </w:tcPr>
          <w:p w:rsidR="00B561D0" w:rsidRPr="00F01212" w:rsidRDefault="00B561D0">
            <w:pPr>
              <w:rPr>
                <w:b/>
                <w:sz w:val="24"/>
                <w:szCs w:val="24"/>
              </w:rPr>
            </w:pPr>
            <w:proofErr w:type="spellStart"/>
            <w:r w:rsidRPr="00F01212">
              <w:rPr>
                <w:b/>
                <w:sz w:val="24"/>
                <w:szCs w:val="24"/>
              </w:rPr>
              <w:t>Dossiernr</w:t>
            </w:r>
            <w:proofErr w:type="spellEnd"/>
            <w:r w:rsidRPr="00F01212">
              <w:rPr>
                <w:b/>
                <w:sz w:val="24"/>
                <w:szCs w:val="24"/>
              </w:rPr>
              <w:t xml:space="preserve"> / Projectveran</w:t>
            </w:r>
            <w:r w:rsidR="000F31A8" w:rsidRPr="00F01212">
              <w:rPr>
                <w:b/>
                <w:sz w:val="24"/>
                <w:szCs w:val="24"/>
              </w:rPr>
              <w:t>t</w:t>
            </w:r>
            <w:r w:rsidRPr="00F01212">
              <w:rPr>
                <w:b/>
                <w:sz w:val="24"/>
                <w:szCs w:val="24"/>
              </w:rPr>
              <w:t>woordelijke</w:t>
            </w:r>
          </w:p>
        </w:tc>
        <w:tc>
          <w:tcPr>
            <w:tcW w:w="1559" w:type="dxa"/>
          </w:tcPr>
          <w:p w:rsidR="00F01212" w:rsidRDefault="00B561D0">
            <w:pPr>
              <w:rPr>
                <w:b/>
                <w:sz w:val="24"/>
                <w:szCs w:val="24"/>
              </w:rPr>
            </w:pPr>
            <w:r w:rsidRPr="00F01212">
              <w:rPr>
                <w:b/>
                <w:sz w:val="24"/>
                <w:szCs w:val="24"/>
              </w:rPr>
              <w:t xml:space="preserve">Prioriteit </w:t>
            </w:r>
          </w:p>
          <w:p w:rsidR="00F01212" w:rsidRDefault="00B561D0">
            <w:pPr>
              <w:rPr>
                <w:b/>
                <w:sz w:val="24"/>
                <w:szCs w:val="24"/>
              </w:rPr>
            </w:pPr>
            <w:r w:rsidRPr="00F01212">
              <w:rPr>
                <w:b/>
                <w:sz w:val="24"/>
                <w:szCs w:val="24"/>
              </w:rPr>
              <w:t xml:space="preserve">(1-4) </w:t>
            </w:r>
          </w:p>
          <w:p w:rsidR="00B561D0" w:rsidRPr="00F01212" w:rsidRDefault="00B561D0">
            <w:pPr>
              <w:rPr>
                <w:b/>
                <w:sz w:val="24"/>
                <w:szCs w:val="24"/>
              </w:rPr>
            </w:pPr>
            <w:r w:rsidRPr="00F01212">
              <w:rPr>
                <w:b/>
                <w:sz w:val="24"/>
                <w:szCs w:val="24"/>
              </w:rPr>
              <w:t>1 = dringend</w:t>
            </w:r>
          </w:p>
        </w:tc>
      </w:tr>
      <w:tr w:rsidR="00F01212" w:rsidTr="00F51001">
        <w:tc>
          <w:tcPr>
            <w:tcW w:w="2836" w:type="dxa"/>
          </w:tcPr>
          <w:p w:rsidR="00B561D0" w:rsidRDefault="00B561D0">
            <w:r>
              <w:t>Grote infrastructuurwerken (niet in eigen beheer)</w:t>
            </w:r>
          </w:p>
        </w:tc>
        <w:tc>
          <w:tcPr>
            <w:tcW w:w="2551" w:type="dxa"/>
          </w:tcPr>
          <w:p w:rsidR="00B561D0" w:rsidRDefault="00B561D0">
            <w:r>
              <w:t>Infrastructuurwerken (in eigen beheer)</w:t>
            </w:r>
          </w:p>
        </w:tc>
        <w:tc>
          <w:tcPr>
            <w:tcW w:w="2127" w:type="dxa"/>
          </w:tcPr>
          <w:p w:rsidR="00B561D0" w:rsidRDefault="00B561D0">
            <w:r>
              <w:t xml:space="preserve">Infrastructuur </w:t>
            </w:r>
          </w:p>
          <w:p w:rsidR="00B561D0" w:rsidRDefault="00B561D0">
            <w:r>
              <w:t>(in lokaal beheer van de onderwijsinstelling)</w:t>
            </w:r>
          </w:p>
        </w:tc>
        <w:tc>
          <w:tcPr>
            <w:tcW w:w="2409" w:type="dxa"/>
          </w:tcPr>
          <w:p w:rsidR="00B561D0" w:rsidRDefault="00B561D0">
            <w:r>
              <w:t>Didactische uitrusting (pedagogische middelen)</w:t>
            </w:r>
          </w:p>
        </w:tc>
        <w:tc>
          <w:tcPr>
            <w:tcW w:w="2552" w:type="dxa"/>
          </w:tcPr>
          <w:p w:rsidR="00B561D0" w:rsidRDefault="00B561D0">
            <w:r>
              <w:t>Niet-didactische uitrusting (niet-pedagogische middelen)</w:t>
            </w:r>
          </w:p>
        </w:tc>
        <w:tc>
          <w:tcPr>
            <w:tcW w:w="4252" w:type="dxa"/>
          </w:tcPr>
          <w:p w:rsidR="00B561D0" w:rsidRDefault="00B561D0"/>
        </w:tc>
        <w:tc>
          <w:tcPr>
            <w:tcW w:w="1134" w:type="dxa"/>
          </w:tcPr>
          <w:p w:rsidR="00B561D0" w:rsidRDefault="00B561D0"/>
        </w:tc>
        <w:tc>
          <w:tcPr>
            <w:tcW w:w="2977" w:type="dxa"/>
          </w:tcPr>
          <w:p w:rsidR="00B561D0" w:rsidRDefault="00B561D0"/>
        </w:tc>
        <w:tc>
          <w:tcPr>
            <w:tcW w:w="1559" w:type="dxa"/>
          </w:tcPr>
          <w:p w:rsidR="00B561D0" w:rsidRDefault="00B561D0"/>
        </w:tc>
      </w:tr>
      <w:tr w:rsidR="00F01212" w:rsidTr="00F51001">
        <w:tc>
          <w:tcPr>
            <w:tcW w:w="2836" w:type="dxa"/>
          </w:tcPr>
          <w:p w:rsidR="00F01212" w:rsidRPr="009276B5" w:rsidRDefault="00F06DCF">
            <w:pPr>
              <w:rPr>
                <w:highlight w:val="yellow"/>
              </w:rPr>
            </w:pPr>
            <w:r w:rsidRPr="009276B5">
              <w:rPr>
                <w:highlight w:val="yellow"/>
              </w:rPr>
              <w:t>Kalenderjaar 2017</w:t>
            </w:r>
          </w:p>
        </w:tc>
        <w:tc>
          <w:tcPr>
            <w:tcW w:w="2551" w:type="dxa"/>
          </w:tcPr>
          <w:p w:rsidR="00F01212" w:rsidRPr="009276B5" w:rsidRDefault="00F01212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F01212" w:rsidRPr="00B906A0" w:rsidRDefault="00B906A0">
            <w:pPr>
              <w:rPr>
                <w:b/>
                <w:sz w:val="18"/>
                <w:szCs w:val="18"/>
                <w:highlight w:val="green"/>
              </w:rPr>
            </w:pPr>
            <w:r w:rsidRPr="00B906A0">
              <w:rPr>
                <w:b/>
                <w:sz w:val="18"/>
                <w:szCs w:val="18"/>
                <w:highlight w:val="green"/>
              </w:rPr>
              <w:t>ZIE J.A.P. VOOR DETAILS</w:t>
            </w:r>
          </w:p>
        </w:tc>
        <w:tc>
          <w:tcPr>
            <w:tcW w:w="2409" w:type="dxa"/>
          </w:tcPr>
          <w:p w:rsidR="00F01212" w:rsidRPr="009276B5" w:rsidRDefault="00F01212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F01212" w:rsidRPr="009276B5" w:rsidRDefault="00F01212">
            <w:pPr>
              <w:rPr>
                <w:highlight w:val="yellow"/>
              </w:rPr>
            </w:pPr>
          </w:p>
        </w:tc>
        <w:tc>
          <w:tcPr>
            <w:tcW w:w="4252" w:type="dxa"/>
          </w:tcPr>
          <w:p w:rsidR="00F01212" w:rsidRPr="009276B5" w:rsidRDefault="00F0121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F01212" w:rsidRPr="009276B5" w:rsidRDefault="00F01212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:rsidR="00F01212" w:rsidRPr="009276B5" w:rsidRDefault="00F01212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F01212" w:rsidRPr="009276B5" w:rsidRDefault="00F01212">
            <w:pPr>
              <w:rPr>
                <w:highlight w:val="yellow"/>
              </w:rPr>
            </w:pPr>
          </w:p>
        </w:tc>
      </w:tr>
      <w:tr w:rsidR="00AA7EAB" w:rsidTr="0059152C">
        <w:trPr>
          <w:trHeight w:val="1012"/>
        </w:trPr>
        <w:tc>
          <w:tcPr>
            <w:tcW w:w="2836" w:type="dxa"/>
          </w:tcPr>
          <w:p w:rsidR="00AA7EAB" w:rsidRDefault="00AA7EAB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A7EAB" w:rsidRDefault="00AA7EAB">
            <w:r>
              <w:rPr>
                <w:u w:val="single"/>
              </w:rPr>
              <w:t>VEILIG</w:t>
            </w:r>
            <w:r w:rsidRPr="009276B5">
              <w:rPr>
                <w:u w:val="single"/>
              </w:rPr>
              <w:t>HEID</w:t>
            </w:r>
            <w:r w:rsidRPr="00AA7EAB">
              <w:rPr>
                <w:u w:val="single"/>
              </w:rPr>
              <w:t xml:space="preserve"> </w:t>
            </w:r>
            <w:r w:rsidRPr="00AA7EAB">
              <w:rPr>
                <w:u w:val="single"/>
              </w:rPr>
              <w:t xml:space="preserve"> </w:t>
            </w:r>
            <w:r w:rsidRPr="00AA7EAB">
              <w:rPr>
                <w:u w:val="single"/>
              </w:rPr>
              <w:t xml:space="preserve">EN BEWOONBAARHEID </w:t>
            </w:r>
            <w:r>
              <w:t xml:space="preserve">: </w:t>
            </w:r>
            <w:r>
              <w:t>HERSTEL VAN DE KOPSE KANTEN VAN DE DAKGOOTOMLIJSTING VAN DE STEIGER MET HOOGTEWERKER</w:t>
            </w:r>
          </w:p>
        </w:tc>
        <w:tc>
          <w:tcPr>
            <w:tcW w:w="2127" w:type="dxa"/>
          </w:tcPr>
          <w:p w:rsidR="00AA7EAB" w:rsidRDefault="00AA7EAB"/>
        </w:tc>
        <w:tc>
          <w:tcPr>
            <w:tcW w:w="2409" w:type="dxa"/>
          </w:tcPr>
          <w:p w:rsidR="00AA7EAB" w:rsidRDefault="00AA7EAB"/>
        </w:tc>
        <w:tc>
          <w:tcPr>
            <w:tcW w:w="2552" w:type="dxa"/>
          </w:tcPr>
          <w:p w:rsidR="00AA7EAB" w:rsidRDefault="00AA7EAB"/>
        </w:tc>
        <w:tc>
          <w:tcPr>
            <w:tcW w:w="4252" w:type="dxa"/>
          </w:tcPr>
          <w:p w:rsidR="00AA7EAB" w:rsidRPr="009276B5" w:rsidRDefault="00AA7EAB">
            <w:r>
              <w:t>WATERINSIJPELING + NESTPLAATS VOOR VOGELS.  HOUTEN OMLIJSTING HANGT LOS O</w:t>
            </w:r>
            <w:r w:rsidR="005225CD">
              <w:t>P DIVERSE PLAATSEN = VALGEVAAR BIJ STORM.</w:t>
            </w:r>
          </w:p>
        </w:tc>
        <w:tc>
          <w:tcPr>
            <w:tcW w:w="1134" w:type="dxa"/>
          </w:tcPr>
          <w:p w:rsidR="00AA7EAB" w:rsidRDefault="00AA7EAB"/>
        </w:tc>
        <w:tc>
          <w:tcPr>
            <w:tcW w:w="2977" w:type="dxa"/>
          </w:tcPr>
          <w:p w:rsidR="00AA7EAB" w:rsidRDefault="00AA7EAB"/>
        </w:tc>
        <w:tc>
          <w:tcPr>
            <w:tcW w:w="1559" w:type="dxa"/>
          </w:tcPr>
          <w:p w:rsidR="00AA7EAB" w:rsidRDefault="00AA7EAB"/>
        </w:tc>
      </w:tr>
      <w:tr w:rsidR="0078703E" w:rsidTr="0059152C">
        <w:trPr>
          <w:trHeight w:val="1012"/>
        </w:trPr>
        <w:tc>
          <w:tcPr>
            <w:tcW w:w="2836" w:type="dxa"/>
          </w:tcPr>
          <w:p w:rsidR="0078703E" w:rsidRDefault="0078703E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78703E" w:rsidRDefault="0078703E"/>
        </w:tc>
        <w:tc>
          <w:tcPr>
            <w:tcW w:w="2127" w:type="dxa"/>
          </w:tcPr>
          <w:p w:rsidR="0078703E" w:rsidRDefault="0078703E">
            <w:r w:rsidRPr="0078703E">
              <w:rPr>
                <w:u w:val="single"/>
              </w:rPr>
              <w:t>VEILIGHEID</w:t>
            </w:r>
            <w:r w:rsidR="00793465">
              <w:rPr>
                <w:u w:val="single"/>
              </w:rPr>
              <w:t xml:space="preserve"> E7-E8</w:t>
            </w:r>
            <w:r>
              <w:t xml:space="preserve"> : DE VIERTORRE : FIXATIE VAN ALLE KASTEN EN REKKEN IN DE KLASSEN</w:t>
            </w:r>
          </w:p>
        </w:tc>
        <w:tc>
          <w:tcPr>
            <w:tcW w:w="2409" w:type="dxa"/>
          </w:tcPr>
          <w:p w:rsidR="0078703E" w:rsidRDefault="0078703E"/>
        </w:tc>
        <w:tc>
          <w:tcPr>
            <w:tcW w:w="2552" w:type="dxa"/>
          </w:tcPr>
          <w:p w:rsidR="0078703E" w:rsidRDefault="0078703E"/>
        </w:tc>
        <w:tc>
          <w:tcPr>
            <w:tcW w:w="4252" w:type="dxa"/>
          </w:tcPr>
          <w:p w:rsidR="0078703E" w:rsidRPr="009276B5" w:rsidRDefault="0078703E">
            <w:r w:rsidRPr="009276B5">
              <w:t>OPMERKING PREVENTIEADVISEUR +  ARBEIDSGENEESHEER  ARISTA</w:t>
            </w:r>
          </w:p>
        </w:tc>
        <w:tc>
          <w:tcPr>
            <w:tcW w:w="1134" w:type="dxa"/>
          </w:tcPr>
          <w:p w:rsidR="0078703E" w:rsidRDefault="0078703E"/>
        </w:tc>
        <w:tc>
          <w:tcPr>
            <w:tcW w:w="2977" w:type="dxa"/>
          </w:tcPr>
          <w:p w:rsidR="0078703E" w:rsidRDefault="0078703E"/>
        </w:tc>
        <w:tc>
          <w:tcPr>
            <w:tcW w:w="1559" w:type="dxa"/>
          </w:tcPr>
          <w:p w:rsidR="0078703E" w:rsidRDefault="0078703E"/>
        </w:tc>
      </w:tr>
      <w:tr w:rsidR="00F01212" w:rsidTr="0059152C">
        <w:trPr>
          <w:trHeight w:val="1012"/>
        </w:trPr>
        <w:tc>
          <w:tcPr>
            <w:tcW w:w="2836" w:type="dxa"/>
          </w:tcPr>
          <w:p w:rsidR="00B561D0" w:rsidRDefault="009276B5">
            <w:r>
              <w:rPr>
                <w:u w:val="single"/>
              </w:rPr>
              <w:t>VEILIG</w:t>
            </w:r>
            <w:r w:rsidRPr="009276B5">
              <w:rPr>
                <w:u w:val="single"/>
              </w:rPr>
              <w:t>HEID</w:t>
            </w:r>
            <w:r w:rsidR="00793465">
              <w:rPr>
                <w:u w:val="single"/>
              </w:rPr>
              <w:t xml:space="preserve"> E7-E8</w:t>
            </w:r>
            <w:r>
              <w:t xml:space="preserve"> : RUBBERTEGELS </w:t>
            </w:r>
            <w:r w:rsidR="005225CD">
              <w:t xml:space="preserve">SPEELPLAATS </w:t>
            </w:r>
            <w:r>
              <w:t>IN ZEER SLECHTE STAAT : VERNIEUWING VAN DE AUTISPEELPLAATS WEGENS VAL-EN STRUIKELGEVAAR</w:t>
            </w:r>
            <w:r w:rsidR="005225CD">
              <w:t xml:space="preserve"> KINDEREN</w:t>
            </w:r>
          </w:p>
        </w:tc>
        <w:tc>
          <w:tcPr>
            <w:tcW w:w="2551" w:type="dxa"/>
          </w:tcPr>
          <w:p w:rsidR="00B561D0" w:rsidRDefault="00B561D0"/>
        </w:tc>
        <w:tc>
          <w:tcPr>
            <w:tcW w:w="2127" w:type="dxa"/>
          </w:tcPr>
          <w:p w:rsidR="00B561D0" w:rsidRDefault="00B561D0"/>
        </w:tc>
        <w:tc>
          <w:tcPr>
            <w:tcW w:w="2409" w:type="dxa"/>
          </w:tcPr>
          <w:p w:rsidR="00B561D0" w:rsidRDefault="00B561D0"/>
        </w:tc>
        <w:tc>
          <w:tcPr>
            <w:tcW w:w="2552" w:type="dxa"/>
          </w:tcPr>
          <w:p w:rsidR="00B561D0" w:rsidRDefault="00B561D0"/>
        </w:tc>
        <w:tc>
          <w:tcPr>
            <w:tcW w:w="4252" w:type="dxa"/>
          </w:tcPr>
          <w:p w:rsidR="00B561D0" w:rsidRDefault="009276B5">
            <w:r w:rsidRPr="009276B5">
              <w:t>OPMERKING PREVENTIEADVISEUR +  ARBEIDSGENEESHEER  ARISTA</w:t>
            </w:r>
          </w:p>
        </w:tc>
        <w:tc>
          <w:tcPr>
            <w:tcW w:w="1134" w:type="dxa"/>
          </w:tcPr>
          <w:p w:rsidR="00B561D0" w:rsidRDefault="00B561D0"/>
        </w:tc>
        <w:tc>
          <w:tcPr>
            <w:tcW w:w="2977" w:type="dxa"/>
          </w:tcPr>
          <w:p w:rsidR="00B561D0" w:rsidRDefault="00B561D0"/>
        </w:tc>
        <w:tc>
          <w:tcPr>
            <w:tcW w:w="1559" w:type="dxa"/>
          </w:tcPr>
          <w:p w:rsidR="00B561D0" w:rsidRDefault="00B561D0"/>
        </w:tc>
      </w:tr>
      <w:tr w:rsidR="00E8229B" w:rsidTr="00F51001">
        <w:trPr>
          <w:trHeight w:val="410"/>
        </w:trPr>
        <w:tc>
          <w:tcPr>
            <w:tcW w:w="2836" w:type="dxa"/>
          </w:tcPr>
          <w:p w:rsidR="00E8229B" w:rsidRDefault="00E8229B" w:rsidP="000272D1">
            <w:r w:rsidRPr="009276B5">
              <w:rPr>
                <w:highlight w:val="yellow"/>
              </w:rPr>
              <w:t xml:space="preserve">Kalenderjaar </w:t>
            </w:r>
            <w:r w:rsidR="00F06DCF" w:rsidRPr="009276B5">
              <w:rPr>
                <w:highlight w:val="yellow"/>
              </w:rPr>
              <w:t>2018</w:t>
            </w:r>
          </w:p>
        </w:tc>
        <w:tc>
          <w:tcPr>
            <w:tcW w:w="2551" w:type="dxa"/>
          </w:tcPr>
          <w:p w:rsidR="00E8229B" w:rsidRDefault="00E8229B" w:rsidP="000272D1"/>
        </w:tc>
        <w:tc>
          <w:tcPr>
            <w:tcW w:w="2127" w:type="dxa"/>
          </w:tcPr>
          <w:p w:rsidR="00E8229B" w:rsidRDefault="00B906A0" w:rsidP="000272D1">
            <w:r w:rsidRPr="00B906A0">
              <w:rPr>
                <w:b/>
                <w:sz w:val="18"/>
                <w:szCs w:val="18"/>
                <w:highlight w:val="green"/>
              </w:rPr>
              <w:t>ZIE J.A.P. VOOR DETAILS</w:t>
            </w:r>
          </w:p>
        </w:tc>
        <w:tc>
          <w:tcPr>
            <w:tcW w:w="2409" w:type="dxa"/>
          </w:tcPr>
          <w:p w:rsidR="00E8229B" w:rsidRDefault="00E8229B" w:rsidP="000272D1"/>
        </w:tc>
        <w:tc>
          <w:tcPr>
            <w:tcW w:w="2552" w:type="dxa"/>
          </w:tcPr>
          <w:p w:rsidR="00E8229B" w:rsidRDefault="00E8229B" w:rsidP="000272D1"/>
        </w:tc>
        <w:tc>
          <w:tcPr>
            <w:tcW w:w="4252" w:type="dxa"/>
          </w:tcPr>
          <w:p w:rsidR="00E8229B" w:rsidRDefault="00E8229B" w:rsidP="000272D1"/>
        </w:tc>
        <w:tc>
          <w:tcPr>
            <w:tcW w:w="1134" w:type="dxa"/>
          </w:tcPr>
          <w:p w:rsidR="00E8229B" w:rsidRDefault="00E8229B" w:rsidP="000272D1"/>
        </w:tc>
        <w:tc>
          <w:tcPr>
            <w:tcW w:w="2977" w:type="dxa"/>
          </w:tcPr>
          <w:p w:rsidR="00E8229B" w:rsidRDefault="00E8229B" w:rsidP="000272D1"/>
        </w:tc>
        <w:tc>
          <w:tcPr>
            <w:tcW w:w="1559" w:type="dxa"/>
          </w:tcPr>
          <w:p w:rsidR="00E8229B" w:rsidRDefault="00E8229B" w:rsidP="000272D1"/>
        </w:tc>
      </w:tr>
      <w:tr w:rsidR="00B906A0" w:rsidTr="00F51001">
        <w:trPr>
          <w:trHeight w:val="416"/>
        </w:trPr>
        <w:tc>
          <w:tcPr>
            <w:tcW w:w="2836" w:type="dxa"/>
          </w:tcPr>
          <w:p w:rsidR="00B906A0" w:rsidRDefault="00B906A0" w:rsidP="000272D1">
            <w:r w:rsidRPr="00B906A0">
              <w:rPr>
                <w:u w:val="single"/>
              </w:rPr>
              <w:t>C5-C6 HOOGSPANNING</w:t>
            </w:r>
            <w:r>
              <w:t>: HOOGSPANNINGSCABINE CONFORM KEURINGSVERSLA BTV MAKEN</w:t>
            </w:r>
          </w:p>
        </w:tc>
        <w:tc>
          <w:tcPr>
            <w:tcW w:w="2551" w:type="dxa"/>
          </w:tcPr>
          <w:p w:rsidR="00B906A0" w:rsidRPr="00952D15" w:rsidRDefault="00B906A0" w:rsidP="00952D15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B906A0" w:rsidRPr="00952D15" w:rsidRDefault="00B906A0" w:rsidP="00F51001">
            <w:pPr>
              <w:rPr>
                <w:u w:val="single"/>
              </w:rPr>
            </w:pPr>
          </w:p>
        </w:tc>
        <w:tc>
          <w:tcPr>
            <w:tcW w:w="2409" w:type="dxa"/>
          </w:tcPr>
          <w:p w:rsidR="00B906A0" w:rsidRDefault="00B906A0" w:rsidP="000272D1"/>
        </w:tc>
        <w:tc>
          <w:tcPr>
            <w:tcW w:w="2552" w:type="dxa"/>
          </w:tcPr>
          <w:p w:rsidR="00B906A0" w:rsidRDefault="00B906A0" w:rsidP="000272D1"/>
        </w:tc>
        <w:tc>
          <w:tcPr>
            <w:tcW w:w="4252" w:type="dxa"/>
          </w:tcPr>
          <w:p w:rsidR="00B906A0" w:rsidRDefault="00B906A0" w:rsidP="00952D15"/>
        </w:tc>
        <w:tc>
          <w:tcPr>
            <w:tcW w:w="1134" w:type="dxa"/>
          </w:tcPr>
          <w:p w:rsidR="00B906A0" w:rsidRDefault="00B906A0" w:rsidP="000272D1"/>
        </w:tc>
        <w:tc>
          <w:tcPr>
            <w:tcW w:w="2977" w:type="dxa"/>
          </w:tcPr>
          <w:p w:rsidR="00B906A0" w:rsidRDefault="00B906A0" w:rsidP="000272D1"/>
        </w:tc>
        <w:tc>
          <w:tcPr>
            <w:tcW w:w="1559" w:type="dxa"/>
          </w:tcPr>
          <w:p w:rsidR="00B906A0" w:rsidRDefault="00B906A0" w:rsidP="000272D1"/>
        </w:tc>
      </w:tr>
      <w:tr w:rsidR="003C6ED2" w:rsidTr="00F51001">
        <w:trPr>
          <w:trHeight w:val="416"/>
        </w:trPr>
        <w:tc>
          <w:tcPr>
            <w:tcW w:w="2836" w:type="dxa"/>
          </w:tcPr>
          <w:p w:rsidR="00952D15" w:rsidRDefault="00952D15" w:rsidP="000272D1"/>
          <w:p w:rsidR="003C6ED2" w:rsidRDefault="003C6ED2" w:rsidP="000272D1"/>
          <w:p w:rsidR="003C6ED2" w:rsidRDefault="003C6ED2" w:rsidP="000272D1"/>
          <w:p w:rsidR="003C6ED2" w:rsidRDefault="003C6ED2" w:rsidP="000272D1"/>
          <w:p w:rsidR="003C6ED2" w:rsidRDefault="003C6ED2" w:rsidP="000272D1"/>
          <w:p w:rsidR="003C6ED2" w:rsidRDefault="003C6ED2" w:rsidP="000272D1"/>
        </w:tc>
        <w:tc>
          <w:tcPr>
            <w:tcW w:w="2551" w:type="dxa"/>
          </w:tcPr>
          <w:p w:rsidR="00952D15" w:rsidRDefault="00952D15" w:rsidP="00952D15">
            <w:r w:rsidRPr="00952D15">
              <w:rPr>
                <w:u w:val="single"/>
              </w:rPr>
              <w:t>ENERGIE EN BEWOONBAARHEID</w:t>
            </w:r>
            <w:r w:rsidR="00222436">
              <w:rPr>
                <w:u w:val="single"/>
              </w:rPr>
              <w:t xml:space="preserve"> E7-E8</w:t>
            </w:r>
            <w:r>
              <w:t xml:space="preserve"> :</w:t>
            </w:r>
          </w:p>
          <w:p w:rsidR="003C6ED2" w:rsidRDefault="00952D15" w:rsidP="000272D1">
            <w:r>
              <w:t xml:space="preserve">REFTER M.P.I. – RELIGHTNING : VERVANGEN VAN NIET HERSTELBARE TL-ARMATUREN DOOR </w:t>
            </w:r>
            <w:r w:rsidR="005225CD">
              <w:t>INBOUW</w:t>
            </w:r>
            <w:r>
              <w:t>LED-ARMATUREN</w:t>
            </w:r>
            <w:r w:rsidR="005225CD">
              <w:t xml:space="preserve"> MET PLAFONDVERLAGING (AKOESTIEK)</w:t>
            </w:r>
          </w:p>
        </w:tc>
        <w:tc>
          <w:tcPr>
            <w:tcW w:w="2127" w:type="dxa"/>
          </w:tcPr>
          <w:p w:rsidR="00F51001" w:rsidRDefault="00F51001" w:rsidP="00F51001">
            <w:r w:rsidRPr="00952D15">
              <w:rPr>
                <w:u w:val="single"/>
              </w:rPr>
              <w:t>BEWOONBAARHEID</w:t>
            </w:r>
            <w:r>
              <w:t xml:space="preserve"> </w:t>
            </w:r>
            <w:r w:rsidR="00222436" w:rsidRPr="00222436">
              <w:rPr>
                <w:u w:val="single"/>
              </w:rPr>
              <w:t>E7-E8</w:t>
            </w:r>
            <w:r w:rsidR="00222436">
              <w:t xml:space="preserve"> </w:t>
            </w:r>
            <w:r>
              <w:t>:</w:t>
            </w:r>
          </w:p>
          <w:p w:rsidR="003C6ED2" w:rsidRDefault="00F51001" w:rsidP="005225CD">
            <w:r>
              <w:t xml:space="preserve">REFTER M.P.I. – INDIEN RELIGHTNING : HERSCHILDEREN </w:t>
            </w:r>
            <w:r w:rsidR="005225CD">
              <w:t xml:space="preserve">MUREN </w:t>
            </w:r>
            <w:r>
              <w:t xml:space="preserve">EETPLAATS </w:t>
            </w:r>
          </w:p>
        </w:tc>
        <w:tc>
          <w:tcPr>
            <w:tcW w:w="2409" w:type="dxa"/>
          </w:tcPr>
          <w:p w:rsidR="003C6ED2" w:rsidRDefault="003C6ED2" w:rsidP="000272D1"/>
        </w:tc>
        <w:tc>
          <w:tcPr>
            <w:tcW w:w="2552" w:type="dxa"/>
          </w:tcPr>
          <w:p w:rsidR="003C6ED2" w:rsidRDefault="003C6ED2" w:rsidP="000272D1"/>
        </w:tc>
        <w:tc>
          <w:tcPr>
            <w:tcW w:w="4252" w:type="dxa"/>
          </w:tcPr>
          <w:p w:rsidR="003C6ED2" w:rsidRDefault="00952D15" w:rsidP="00952D15">
            <w:r>
              <w:t xml:space="preserve">OPMERKING PREVENTIEADVISEUR +  </w:t>
            </w:r>
            <w:r w:rsidR="00AA4F7E">
              <w:t xml:space="preserve">ARBEIDSGENEESHEER  </w:t>
            </w:r>
            <w:r>
              <w:t>ARISTA</w:t>
            </w:r>
          </w:p>
        </w:tc>
        <w:tc>
          <w:tcPr>
            <w:tcW w:w="1134" w:type="dxa"/>
          </w:tcPr>
          <w:p w:rsidR="003C6ED2" w:rsidRDefault="003C6ED2" w:rsidP="000272D1"/>
        </w:tc>
        <w:tc>
          <w:tcPr>
            <w:tcW w:w="2977" w:type="dxa"/>
          </w:tcPr>
          <w:p w:rsidR="003C6ED2" w:rsidRDefault="003C6ED2" w:rsidP="000272D1"/>
        </w:tc>
        <w:tc>
          <w:tcPr>
            <w:tcW w:w="1559" w:type="dxa"/>
          </w:tcPr>
          <w:p w:rsidR="003C6ED2" w:rsidRDefault="00DD4836" w:rsidP="000272D1">
            <w:r>
              <w:t>2</w:t>
            </w:r>
          </w:p>
        </w:tc>
      </w:tr>
      <w:tr w:rsidR="005225CD" w:rsidTr="00F51001">
        <w:trPr>
          <w:trHeight w:val="416"/>
        </w:trPr>
        <w:tc>
          <w:tcPr>
            <w:tcW w:w="2836" w:type="dxa"/>
          </w:tcPr>
          <w:p w:rsidR="005225CD" w:rsidRDefault="005225CD" w:rsidP="000272D1"/>
        </w:tc>
        <w:tc>
          <w:tcPr>
            <w:tcW w:w="2551" w:type="dxa"/>
          </w:tcPr>
          <w:p w:rsidR="005225CD" w:rsidRPr="004C1A0A" w:rsidRDefault="004C1A0A" w:rsidP="008758E0">
            <w:r>
              <w:rPr>
                <w:u w:val="single"/>
              </w:rPr>
              <w:t>VEILIGHEID</w:t>
            </w:r>
            <w:r>
              <w:t xml:space="preserve"> : VAL-EN STRUIKELGEVAAR : HERSTEL VAN DE TOEGANGSPADEN A) INKOM SCHOOL EN B) BUSPARKING INTERNAAT.  BESTRATING IN SLECHTE STAAT</w:t>
            </w:r>
          </w:p>
        </w:tc>
        <w:tc>
          <w:tcPr>
            <w:tcW w:w="2127" w:type="dxa"/>
          </w:tcPr>
          <w:p w:rsidR="005225CD" w:rsidRDefault="005225CD" w:rsidP="00293067">
            <w:pPr>
              <w:rPr>
                <w:u w:val="single"/>
              </w:rPr>
            </w:pPr>
          </w:p>
        </w:tc>
        <w:tc>
          <w:tcPr>
            <w:tcW w:w="2409" w:type="dxa"/>
          </w:tcPr>
          <w:p w:rsidR="005225CD" w:rsidRDefault="005225CD" w:rsidP="000272D1"/>
        </w:tc>
        <w:tc>
          <w:tcPr>
            <w:tcW w:w="2552" w:type="dxa"/>
          </w:tcPr>
          <w:p w:rsidR="005225CD" w:rsidRDefault="005225CD" w:rsidP="000272D1"/>
        </w:tc>
        <w:tc>
          <w:tcPr>
            <w:tcW w:w="4252" w:type="dxa"/>
          </w:tcPr>
          <w:p w:rsidR="005225CD" w:rsidRDefault="004C1A0A" w:rsidP="000272D1">
            <w:r>
              <w:t>OPMERKING PREVENTIEADVISEUR +  ARBEIDSGENEESHEER  ARISTA</w:t>
            </w:r>
          </w:p>
        </w:tc>
        <w:tc>
          <w:tcPr>
            <w:tcW w:w="1134" w:type="dxa"/>
          </w:tcPr>
          <w:p w:rsidR="005225CD" w:rsidRDefault="005225CD" w:rsidP="000272D1"/>
        </w:tc>
        <w:tc>
          <w:tcPr>
            <w:tcW w:w="2977" w:type="dxa"/>
          </w:tcPr>
          <w:p w:rsidR="005225CD" w:rsidRDefault="005225CD" w:rsidP="000272D1"/>
        </w:tc>
        <w:tc>
          <w:tcPr>
            <w:tcW w:w="1559" w:type="dxa"/>
          </w:tcPr>
          <w:p w:rsidR="005225CD" w:rsidRDefault="005225CD" w:rsidP="000272D1"/>
        </w:tc>
      </w:tr>
      <w:tr w:rsidR="004916E1" w:rsidTr="00F51001">
        <w:trPr>
          <w:trHeight w:val="416"/>
        </w:trPr>
        <w:tc>
          <w:tcPr>
            <w:tcW w:w="2836" w:type="dxa"/>
          </w:tcPr>
          <w:p w:rsidR="004916E1" w:rsidRDefault="004916E1" w:rsidP="000272D1"/>
        </w:tc>
        <w:tc>
          <w:tcPr>
            <w:tcW w:w="2551" w:type="dxa"/>
          </w:tcPr>
          <w:p w:rsidR="004916E1" w:rsidRPr="004916E1" w:rsidRDefault="004916E1" w:rsidP="008758E0">
            <w:r>
              <w:rPr>
                <w:u w:val="single"/>
              </w:rPr>
              <w:t>GROENSANERING</w:t>
            </w:r>
            <w:r>
              <w:t xml:space="preserve"> : VELLEN VAN ROTTE BOMEN OP DOMEIN, HOOGTEWERKER SGR NODIG.</w:t>
            </w:r>
          </w:p>
        </w:tc>
        <w:tc>
          <w:tcPr>
            <w:tcW w:w="2127" w:type="dxa"/>
          </w:tcPr>
          <w:p w:rsidR="004916E1" w:rsidRDefault="004916E1" w:rsidP="004916E1">
            <w:pPr>
              <w:rPr>
                <w:u w:val="single"/>
              </w:rPr>
            </w:pPr>
            <w:r>
              <w:rPr>
                <w:u w:val="single"/>
              </w:rPr>
              <w:t>GROENSANERING</w:t>
            </w:r>
            <w:r>
              <w:t xml:space="preserve"> : VELLEN</w:t>
            </w:r>
            <w:r>
              <w:t xml:space="preserve"> EN VERZAGEN</w:t>
            </w:r>
            <w:r>
              <w:t xml:space="preserve"> VAN ROTTE BOMEN OP DOMEIN, </w:t>
            </w:r>
          </w:p>
        </w:tc>
        <w:tc>
          <w:tcPr>
            <w:tcW w:w="2409" w:type="dxa"/>
          </w:tcPr>
          <w:p w:rsidR="004916E1" w:rsidRDefault="004916E1" w:rsidP="000272D1"/>
        </w:tc>
        <w:tc>
          <w:tcPr>
            <w:tcW w:w="2552" w:type="dxa"/>
          </w:tcPr>
          <w:p w:rsidR="004916E1" w:rsidRDefault="004916E1" w:rsidP="000272D1"/>
        </w:tc>
        <w:tc>
          <w:tcPr>
            <w:tcW w:w="4252" w:type="dxa"/>
          </w:tcPr>
          <w:p w:rsidR="004916E1" w:rsidRDefault="004916E1" w:rsidP="000272D1"/>
        </w:tc>
        <w:tc>
          <w:tcPr>
            <w:tcW w:w="1134" w:type="dxa"/>
          </w:tcPr>
          <w:p w:rsidR="004916E1" w:rsidRDefault="004916E1" w:rsidP="000272D1"/>
        </w:tc>
        <w:tc>
          <w:tcPr>
            <w:tcW w:w="2977" w:type="dxa"/>
          </w:tcPr>
          <w:p w:rsidR="004916E1" w:rsidRDefault="004916E1" w:rsidP="000272D1"/>
        </w:tc>
        <w:tc>
          <w:tcPr>
            <w:tcW w:w="1559" w:type="dxa"/>
          </w:tcPr>
          <w:p w:rsidR="004916E1" w:rsidRDefault="004916E1" w:rsidP="000272D1"/>
        </w:tc>
      </w:tr>
      <w:tr w:rsidR="00293067" w:rsidTr="00F51001">
        <w:trPr>
          <w:trHeight w:val="416"/>
        </w:trPr>
        <w:tc>
          <w:tcPr>
            <w:tcW w:w="2836" w:type="dxa"/>
          </w:tcPr>
          <w:p w:rsidR="00293067" w:rsidRDefault="00293067" w:rsidP="000272D1"/>
        </w:tc>
        <w:tc>
          <w:tcPr>
            <w:tcW w:w="2551" w:type="dxa"/>
          </w:tcPr>
          <w:p w:rsidR="00293067" w:rsidRPr="00293067" w:rsidRDefault="00293067" w:rsidP="008758E0">
            <w:r>
              <w:rPr>
                <w:u w:val="single"/>
              </w:rPr>
              <w:t>BEWOONBAARHEID</w:t>
            </w:r>
            <w:r>
              <w:t xml:space="preserve"> : HERSTEL VAN DE VASTE VLIEGENHORREN OP HET VERDIEP P.O.I. MET HOOGTEWERKER OF INSTEEKHORREN MAKEN VIA DE MP SCHRIJNWERK</w:t>
            </w:r>
          </w:p>
        </w:tc>
        <w:tc>
          <w:tcPr>
            <w:tcW w:w="2127" w:type="dxa"/>
          </w:tcPr>
          <w:p w:rsidR="00293067" w:rsidRDefault="00293067" w:rsidP="00293067">
            <w:r>
              <w:rPr>
                <w:u w:val="single"/>
              </w:rPr>
              <w:t>BEWOONBAARHEID</w:t>
            </w:r>
            <w:r>
              <w:t xml:space="preserve"> : HERSTEL VAN DE VASTE VLIEGENHORREN OP HET GELIJKVLOERS P.O.I. </w:t>
            </w:r>
          </w:p>
        </w:tc>
        <w:tc>
          <w:tcPr>
            <w:tcW w:w="2409" w:type="dxa"/>
          </w:tcPr>
          <w:p w:rsidR="00293067" w:rsidRDefault="00293067" w:rsidP="000272D1"/>
        </w:tc>
        <w:tc>
          <w:tcPr>
            <w:tcW w:w="2552" w:type="dxa"/>
          </w:tcPr>
          <w:p w:rsidR="00293067" w:rsidRDefault="00293067" w:rsidP="000272D1"/>
        </w:tc>
        <w:tc>
          <w:tcPr>
            <w:tcW w:w="4252" w:type="dxa"/>
          </w:tcPr>
          <w:p w:rsidR="00293067" w:rsidRDefault="00293067" w:rsidP="000272D1"/>
        </w:tc>
        <w:tc>
          <w:tcPr>
            <w:tcW w:w="1134" w:type="dxa"/>
          </w:tcPr>
          <w:p w:rsidR="00293067" w:rsidRDefault="00293067" w:rsidP="000272D1"/>
        </w:tc>
        <w:tc>
          <w:tcPr>
            <w:tcW w:w="2977" w:type="dxa"/>
          </w:tcPr>
          <w:p w:rsidR="00293067" w:rsidRDefault="00293067" w:rsidP="000272D1"/>
        </w:tc>
        <w:tc>
          <w:tcPr>
            <w:tcW w:w="1559" w:type="dxa"/>
          </w:tcPr>
          <w:p w:rsidR="00293067" w:rsidRDefault="00293067" w:rsidP="000272D1"/>
        </w:tc>
      </w:tr>
      <w:tr w:rsidR="003C6ED2" w:rsidTr="00F51001">
        <w:trPr>
          <w:trHeight w:val="442"/>
        </w:trPr>
        <w:tc>
          <w:tcPr>
            <w:tcW w:w="2836" w:type="dxa"/>
          </w:tcPr>
          <w:p w:rsidR="003C6ED2" w:rsidRDefault="00335F3C" w:rsidP="000272D1">
            <w:r w:rsidRPr="009276B5">
              <w:rPr>
                <w:highlight w:val="yellow"/>
              </w:rPr>
              <w:t>Kalenderjaar 2019</w:t>
            </w:r>
          </w:p>
        </w:tc>
        <w:tc>
          <w:tcPr>
            <w:tcW w:w="2551" w:type="dxa"/>
          </w:tcPr>
          <w:p w:rsidR="003C6ED2" w:rsidRDefault="003C6ED2" w:rsidP="000272D1"/>
        </w:tc>
        <w:tc>
          <w:tcPr>
            <w:tcW w:w="2127" w:type="dxa"/>
          </w:tcPr>
          <w:p w:rsidR="003C6ED2" w:rsidRDefault="00B906A0" w:rsidP="000272D1">
            <w:r w:rsidRPr="00B906A0">
              <w:rPr>
                <w:b/>
                <w:sz w:val="18"/>
                <w:szCs w:val="18"/>
                <w:highlight w:val="green"/>
              </w:rPr>
              <w:t>ZIE J.A.P. VOOR DETAILS</w:t>
            </w:r>
          </w:p>
        </w:tc>
        <w:tc>
          <w:tcPr>
            <w:tcW w:w="2409" w:type="dxa"/>
          </w:tcPr>
          <w:p w:rsidR="003C6ED2" w:rsidRDefault="003C6ED2" w:rsidP="000272D1"/>
        </w:tc>
        <w:tc>
          <w:tcPr>
            <w:tcW w:w="2552" w:type="dxa"/>
          </w:tcPr>
          <w:p w:rsidR="003C6ED2" w:rsidRDefault="003C6ED2" w:rsidP="000272D1"/>
        </w:tc>
        <w:tc>
          <w:tcPr>
            <w:tcW w:w="4252" w:type="dxa"/>
          </w:tcPr>
          <w:p w:rsidR="003C6ED2" w:rsidRDefault="003C6ED2" w:rsidP="000272D1"/>
        </w:tc>
        <w:tc>
          <w:tcPr>
            <w:tcW w:w="1134" w:type="dxa"/>
          </w:tcPr>
          <w:p w:rsidR="003C6ED2" w:rsidRDefault="003C6ED2" w:rsidP="000272D1"/>
        </w:tc>
        <w:tc>
          <w:tcPr>
            <w:tcW w:w="2977" w:type="dxa"/>
          </w:tcPr>
          <w:p w:rsidR="003C6ED2" w:rsidRDefault="003C6ED2" w:rsidP="000272D1"/>
        </w:tc>
        <w:tc>
          <w:tcPr>
            <w:tcW w:w="1559" w:type="dxa"/>
          </w:tcPr>
          <w:p w:rsidR="003C6ED2" w:rsidRDefault="003C6ED2" w:rsidP="000272D1"/>
        </w:tc>
      </w:tr>
      <w:tr w:rsidR="00335F3C" w:rsidTr="00F51001">
        <w:trPr>
          <w:trHeight w:val="1257"/>
        </w:trPr>
        <w:tc>
          <w:tcPr>
            <w:tcW w:w="2836" w:type="dxa"/>
          </w:tcPr>
          <w:p w:rsidR="00335F3C" w:rsidRDefault="00335F3C" w:rsidP="000272D1"/>
        </w:tc>
        <w:tc>
          <w:tcPr>
            <w:tcW w:w="2551" w:type="dxa"/>
          </w:tcPr>
          <w:p w:rsidR="00335F3C" w:rsidRDefault="00335F3C" w:rsidP="00957B58">
            <w:r w:rsidRPr="008758E0">
              <w:rPr>
                <w:u w:val="single"/>
              </w:rPr>
              <w:t>VEILIGHEID</w:t>
            </w:r>
            <w:r>
              <w:rPr>
                <w:u w:val="single"/>
              </w:rPr>
              <w:t xml:space="preserve"> C18 </w:t>
            </w:r>
            <w:r w:rsidRPr="008758E0">
              <w:rPr>
                <w:u w:val="single"/>
              </w:rPr>
              <w:t xml:space="preserve"> EN ENERGIE</w:t>
            </w:r>
            <w:r>
              <w:t xml:space="preserve"> :</w:t>
            </w:r>
          </w:p>
          <w:p w:rsidR="00335F3C" w:rsidRDefault="00335F3C" w:rsidP="00957B58">
            <w:r>
              <w:t>STOOKPLAATS OPVANGCENTRUM – REINIGING VAN DE MAZOUTBRANDER / REINIGING VAN DE SCHOUW</w:t>
            </w:r>
          </w:p>
        </w:tc>
        <w:tc>
          <w:tcPr>
            <w:tcW w:w="2127" w:type="dxa"/>
          </w:tcPr>
          <w:p w:rsidR="00335F3C" w:rsidRDefault="00335F3C" w:rsidP="00957B58"/>
        </w:tc>
        <w:tc>
          <w:tcPr>
            <w:tcW w:w="2409" w:type="dxa"/>
          </w:tcPr>
          <w:p w:rsidR="00335F3C" w:rsidRDefault="00335F3C" w:rsidP="00957B58"/>
        </w:tc>
        <w:tc>
          <w:tcPr>
            <w:tcW w:w="2552" w:type="dxa"/>
          </w:tcPr>
          <w:p w:rsidR="00335F3C" w:rsidRDefault="00335F3C" w:rsidP="00957B58"/>
        </w:tc>
        <w:tc>
          <w:tcPr>
            <w:tcW w:w="4252" w:type="dxa"/>
          </w:tcPr>
          <w:p w:rsidR="00335F3C" w:rsidRDefault="00335F3C" w:rsidP="00957B58">
            <w:r>
              <w:t>VERPLICHT PERIODIEK ONDERHOUD STOOKINSTALLATIES</w:t>
            </w:r>
          </w:p>
        </w:tc>
        <w:tc>
          <w:tcPr>
            <w:tcW w:w="1134" w:type="dxa"/>
          </w:tcPr>
          <w:p w:rsidR="00335F3C" w:rsidRDefault="00335F3C" w:rsidP="000272D1"/>
        </w:tc>
        <w:tc>
          <w:tcPr>
            <w:tcW w:w="2977" w:type="dxa"/>
          </w:tcPr>
          <w:p w:rsidR="00335F3C" w:rsidRDefault="00335F3C" w:rsidP="000272D1"/>
        </w:tc>
        <w:tc>
          <w:tcPr>
            <w:tcW w:w="1559" w:type="dxa"/>
          </w:tcPr>
          <w:p w:rsidR="00335F3C" w:rsidRDefault="00335F3C" w:rsidP="000272D1"/>
        </w:tc>
      </w:tr>
      <w:tr w:rsidR="00335F3C" w:rsidTr="00F51001">
        <w:trPr>
          <w:trHeight w:val="1257"/>
        </w:trPr>
        <w:tc>
          <w:tcPr>
            <w:tcW w:w="2836" w:type="dxa"/>
          </w:tcPr>
          <w:p w:rsidR="00335F3C" w:rsidRDefault="00335F3C" w:rsidP="00957B58"/>
        </w:tc>
        <w:tc>
          <w:tcPr>
            <w:tcW w:w="2551" w:type="dxa"/>
          </w:tcPr>
          <w:p w:rsidR="00335F3C" w:rsidRDefault="00335F3C" w:rsidP="00957B58">
            <w:r w:rsidRPr="008758E0">
              <w:rPr>
                <w:u w:val="single"/>
              </w:rPr>
              <w:t>VEILIGHEID</w:t>
            </w:r>
            <w:r>
              <w:rPr>
                <w:u w:val="single"/>
              </w:rPr>
              <w:t xml:space="preserve"> C18 </w:t>
            </w:r>
            <w:r w:rsidRPr="008758E0">
              <w:rPr>
                <w:u w:val="single"/>
              </w:rPr>
              <w:t xml:space="preserve"> EN ENERGIE</w:t>
            </w:r>
            <w:r>
              <w:t xml:space="preserve"> :</w:t>
            </w:r>
          </w:p>
          <w:p w:rsidR="00335F3C" w:rsidRDefault="00335F3C" w:rsidP="00335F3C">
            <w:r>
              <w:t>STOOKPLAATS INTERNAAT – REINIGING VAN DE  MAZOUTBRANDER / REINIGING VAN SCHOUW</w:t>
            </w:r>
          </w:p>
        </w:tc>
        <w:tc>
          <w:tcPr>
            <w:tcW w:w="2127" w:type="dxa"/>
          </w:tcPr>
          <w:p w:rsidR="00335F3C" w:rsidRDefault="00335F3C" w:rsidP="00957B58"/>
        </w:tc>
        <w:tc>
          <w:tcPr>
            <w:tcW w:w="2409" w:type="dxa"/>
          </w:tcPr>
          <w:p w:rsidR="00335F3C" w:rsidRDefault="00335F3C" w:rsidP="00957B58"/>
        </w:tc>
        <w:tc>
          <w:tcPr>
            <w:tcW w:w="2552" w:type="dxa"/>
          </w:tcPr>
          <w:p w:rsidR="00335F3C" w:rsidRDefault="00335F3C" w:rsidP="00957B58"/>
        </w:tc>
        <w:tc>
          <w:tcPr>
            <w:tcW w:w="4252" w:type="dxa"/>
          </w:tcPr>
          <w:p w:rsidR="00335F3C" w:rsidRDefault="00335F3C" w:rsidP="00957B58">
            <w:r>
              <w:t>VERPLICHT PERIODIEK ONDERHOUD STOOKINSTALLATIES</w:t>
            </w:r>
          </w:p>
        </w:tc>
        <w:tc>
          <w:tcPr>
            <w:tcW w:w="1134" w:type="dxa"/>
          </w:tcPr>
          <w:p w:rsidR="00335F3C" w:rsidRDefault="00335F3C" w:rsidP="00957B58"/>
        </w:tc>
        <w:tc>
          <w:tcPr>
            <w:tcW w:w="2977" w:type="dxa"/>
          </w:tcPr>
          <w:p w:rsidR="00335F3C" w:rsidRDefault="00335F3C" w:rsidP="00957B58"/>
        </w:tc>
        <w:tc>
          <w:tcPr>
            <w:tcW w:w="1559" w:type="dxa"/>
          </w:tcPr>
          <w:p w:rsidR="00335F3C" w:rsidRDefault="00335F3C" w:rsidP="00957B58"/>
        </w:tc>
      </w:tr>
      <w:tr w:rsidR="00335F3C" w:rsidTr="00F51001">
        <w:trPr>
          <w:trHeight w:val="1257"/>
        </w:trPr>
        <w:tc>
          <w:tcPr>
            <w:tcW w:w="2836" w:type="dxa"/>
          </w:tcPr>
          <w:p w:rsidR="00335F3C" w:rsidRDefault="00335F3C" w:rsidP="00957B58"/>
        </w:tc>
        <w:tc>
          <w:tcPr>
            <w:tcW w:w="2551" w:type="dxa"/>
          </w:tcPr>
          <w:p w:rsidR="00335F3C" w:rsidRPr="0059152C" w:rsidRDefault="00335F3C" w:rsidP="00957B58">
            <w:r>
              <w:rPr>
                <w:u w:val="single"/>
              </w:rPr>
              <w:t>VEILIGHEID C15 :</w:t>
            </w:r>
            <w:r>
              <w:t xml:space="preserve"> KEURING VAN DE STOOKOLIETANKS INTERNAAT EN OPVANGCENTRUM</w:t>
            </w:r>
          </w:p>
        </w:tc>
        <w:tc>
          <w:tcPr>
            <w:tcW w:w="2127" w:type="dxa"/>
          </w:tcPr>
          <w:p w:rsidR="00335F3C" w:rsidRDefault="00335F3C" w:rsidP="00957B58"/>
        </w:tc>
        <w:tc>
          <w:tcPr>
            <w:tcW w:w="2409" w:type="dxa"/>
          </w:tcPr>
          <w:p w:rsidR="00335F3C" w:rsidRDefault="00335F3C" w:rsidP="00957B58"/>
        </w:tc>
        <w:tc>
          <w:tcPr>
            <w:tcW w:w="2552" w:type="dxa"/>
          </w:tcPr>
          <w:p w:rsidR="00335F3C" w:rsidRDefault="00335F3C" w:rsidP="00957B58"/>
        </w:tc>
        <w:tc>
          <w:tcPr>
            <w:tcW w:w="4252" w:type="dxa"/>
          </w:tcPr>
          <w:p w:rsidR="00335F3C" w:rsidRDefault="00335F3C" w:rsidP="00957B58">
            <w:r>
              <w:t>VERPLICHTE PERIODIEKE KEURING STOOKOLIETANKS</w:t>
            </w:r>
          </w:p>
        </w:tc>
        <w:tc>
          <w:tcPr>
            <w:tcW w:w="1134" w:type="dxa"/>
          </w:tcPr>
          <w:p w:rsidR="00335F3C" w:rsidRDefault="00335F3C" w:rsidP="00957B58"/>
        </w:tc>
        <w:tc>
          <w:tcPr>
            <w:tcW w:w="2977" w:type="dxa"/>
          </w:tcPr>
          <w:p w:rsidR="00335F3C" w:rsidRDefault="00335F3C" w:rsidP="00957B58"/>
        </w:tc>
        <w:tc>
          <w:tcPr>
            <w:tcW w:w="1559" w:type="dxa"/>
          </w:tcPr>
          <w:p w:rsidR="00335F3C" w:rsidRDefault="00335F3C" w:rsidP="00957B58"/>
        </w:tc>
      </w:tr>
      <w:tr w:rsidR="00335F3C" w:rsidTr="00F51001">
        <w:trPr>
          <w:trHeight w:val="1257"/>
        </w:trPr>
        <w:tc>
          <w:tcPr>
            <w:tcW w:w="2836" w:type="dxa"/>
          </w:tcPr>
          <w:p w:rsidR="00335F3C" w:rsidRDefault="00335F3C" w:rsidP="000272D1"/>
        </w:tc>
        <w:tc>
          <w:tcPr>
            <w:tcW w:w="2551" w:type="dxa"/>
          </w:tcPr>
          <w:p w:rsidR="00335F3C" w:rsidRPr="00A971BE" w:rsidRDefault="00335F3C" w:rsidP="000272D1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335F3C" w:rsidRPr="004B1D88" w:rsidRDefault="00335F3C" w:rsidP="00335F3C">
            <w:r>
              <w:rPr>
                <w:u w:val="single"/>
              </w:rPr>
              <w:t>VEILIGHEID  E7-E8 EN BEWOONBAARHEID</w:t>
            </w:r>
            <w:r>
              <w:t xml:space="preserve"> : VERVANGEN VAN BESCHADIGDE VLOER (LINOLEUM) IN LEEFVLEUGELS</w:t>
            </w:r>
          </w:p>
        </w:tc>
        <w:tc>
          <w:tcPr>
            <w:tcW w:w="2409" w:type="dxa"/>
          </w:tcPr>
          <w:p w:rsidR="00335F3C" w:rsidRDefault="00335F3C" w:rsidP="000272D1"/>
        </w:tc>
        <w:tc>
          <w:tcPr>
            <w:tcW w:w="2552" w:type="dxa"/>
          </w:tcPr>
          <w:p w:rsidR="00335F3C" w:rsidRDefault="00335F3C" w:rsidP="000272D1"/>
        </w:tc>
        <w:tc>
          <w:tcPr>
            <w:tcW w:w="4252" w:type="dxa"/>
          </w:tcPr>
          <w:p w:rsidR="00335F3C" w:rsidRDefault="00335F3C" w:rsidP="00AA4F7E">
            <w:r>
              <w:t>OPMERKING PREVENTIEADVISEUR +  ARBEIDSGENEESHEER  ARISTA</w:t>
            </w:r>
          </w:p>
        </w:tc>
        <w:tc>
          <w:tcPr>
            <w:tcW w:w="1134" w:type="dxa"/>
          </w:tcPr>
          <w:p w:rsidR="00335F3C" w:rsidRDefault="00335F3C" w:rsidP="000272D1"/>
        </w:tc>
        <w:tc>
          <w:tcPr>
            <w:tcW w:w="2977" w:type="dxa"/>
          </w:tcPr>
          <w:p w:rsidR="00335F3C" w:rsidRDefault="00335F3C" w:rsidP="000272D1"/>
        </w:tc>
        <w:tc>
          <w:tcPr>
            <w:tcW w:w="1559" w:type="dxa"/>
          </w:tcPr>
          <w:p w:rsidR="00335F3C" w:rsidRDefault="00335F3C" w:rsidP="000272D1"/>
        </w:tc>
      </w:tr>
      <w:tr w:rsidR="00335F3C" w:rsidTr="00F51001">
        <w:trPr>
          <w:trHeight w:val="1257"/>
        </w:trPr>
        <w:tc>
          <w:tcPr>
            <w:tcW w:w="2836" w:type="dxa"/>
          </w:tcPr>
          <w:p w:rsidR="00335F3C" w:rsidRDefault="00335F3C" w:rsidP="000272D1"/>
        </w:tc>
        <w:tc>
          <w:tcPr>
            <w:tcW w:w="2551" w:type="dxa"/>
          </w:tcPr>
          <w:p w:rsidR="00335F3C" w:rsidRPr="00A971BE" w:rsidRDefault="00335F3C" w:rsidP="000272D1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335F3C" w:rsidRDefault="00335F3C" w:rsidP="002C488C">
            <w:pPr>
              <w:rPr>
                <w:u w:val="single"/>
              </w:rPr>
            </w:pPr>
            <w:r>
              <w:rPr>
                <w:u w:val="single"/>
              </w:rPr>
              <w:t>VEILIGHEID E7- E8 EN BEWOONBAARHEID</w:t>
            </w:r>
            <w:r>
              <w:t xml:space="preserve"> : HERSTEL VAN BESCHADIGDE TEGELVLOER IN LOKALEN COPY EN STOCK ONDERHOUD</w:t>
            </w:r>
          </w:p>
        </w:tc>
        <w:tc>
          <w:tcPr>
            <w:tcW w:w="2409" w:type="dxa"/>
          </w:tcPr>
          <w:p w:rsidR="00335F3C" w:rsidRDefault="00335F3C" w:rsidP="000272D1"/>
        </w:tc>
        <w:tc>
          <w:tcPr>
            <w:tcW w:w="2552" w:type="dxa"/>
          </w:tcPr>
          <w:p w:rsidR="00335F3C" w:rsidRDefault="00335F3C" w:rsidP="000272D1"/>
        </w:tc>
        <w:tc>
          <w:tcPr>
            <w:tcW w:w="4252" w:type="dxa"/>
          </w:tcPr>
          <w:p w:rsidR="00335F3C" w:rsidRDefault="00335F3C" w:rsidP="00AA4F7E">
            <w:r>
              <w:t>OPMERKING PREVENTIEADVISEUR +  ARBEIDSGENEESHEER  ARISTA</w:t>
            </w:r>
          </w:p>
        </w:tc>
        <w:tc>
          <w:tcPr>
            <w:tcW w:w="1134" w:type="dxa"/>
          </w:tcPr>
          <w:p w:rsidR="00335F3C" w:rsidRDefault="00335F3C" w:rsidP="000272D1"/>
        </w:tc>
        <w:tc>
          <w:tcPr>
            <w:tcW w:w="2977" w:type="dxa"/>
          </w:tcPr>
          <w:p w:rsidR="00335F3C" w:rsidRDefault="00335F3C" w:rsidP="000272D1"/>
        </w:tc>
        <w:tc>
          <w:tcPr>
            <w:tcW w:w="1559" w:type="dxa"/>
          </w:tcPr>
          <w:p w:rsidR="00335F3C" w:rsidRDefault="00335F3C" w:rsidP="000272D1"/>
        </w:tc>
      </w:tr>
      <w:tr w:rsidR="00335F3C" w:rsidTr="00F51001">
        <w:trPr>
          <w:trHeight w:val="424"/>
        </w:trPr>
        <w:tc>
          <w:tcPr>
            <w:tcW w:w="2836" w:type="dxa"/>
          </w:tcPr>
          <w:p w:rsidR="00335F3C" w:rsidRDefault="00335F3C" w:rsidP="000272D1">
            <w:r w:rsidRPr="009276B5">
              <w:rPr>
                <w:highlight w:val="yellow"/>
              </w:rPr>
              <w:t>Kalenderjaar 2020</w:t>
            </w:r>
          </w:p>
        </w:tc>
        <w:tc>
          <w:tcPr>
            <w:tcW w:w="2551" w:type="dxa"/>
          </w:tcPr>
          <w:p w:rsidR="00335F3C" w:rsidRDefault="00335F3C" w:rsidP="000272D1"/>
        </w:tc>
        <w:tc>
          <w:tcPr>
            <w:tcW w:w="2127" w:type="dxa"/>
          </w:tcPr>
          <w:p w:rsidR="00335F3C" w:rsidRDefault="00B906A0" w:rsidP="000272D1">
            <w:r w:rsidRPr="00B906A0">
              <w:rPr>
                <w:b/>
                <w:sz w:val="18"/>
                <w:szCs w:val="18"/>
                <w:highlight w:val="green"/>
              </w:rPr>
              <w:t>ZIE J.A.P. VOOR DETAILS</w:t>
            </w:r>
          </w:p>
        </w:tc>
        <w:tc>
          <w:tcPr>
            <w:tcW w:w="2409" w:type="dxa"/>
          </w:tcPr>
          <w:p w:rsidR="00335F3C" w:rsidRDefault="00335F3C" w:rsidP="000272D1"/>
        </w:tc>
        <w:tc>
          <w:tcPr>
            <w:tcW w:w="2552" w:type="dxa"/>
          </w:tcPr>
          <w:p w:rsidR="00335F3C" w:rsidRDefault="00335F3C" w:rsidP="000272D1"/>
        </w:tc>
        <w:tc>
          <w:tcPr>
            <w:tcW w:w="4252" w:type="dxa"/>
          </w:tcPr>
          <w:p w:rsidR="00335F3C" w:rsidRDefault="00335F3C" w:rsidP="000272D1"/>
        </w:tc>
        <w:tc>
          <w:tcPr>
            <w:tcW w:w="1134" w:type="dxa"/>
          </w:tcPr>
          <w:p w:rsidR="00335F3C" w:rsidRDefault="00335F3C" w:rsidP="000272D1"/>
        </w:tc>
        <w:tc>
          <w:tcPr>
            <w:tcW w:w="2977" w:type="dxa"/>
          </w:tcPr>
          <w:p w:rsidR="00335F3C" w:rsidRDefault="00335F3C" w:rsidP="000272D1"/>
        </w:tc>
        <w:tc>
          <w:tcPr>
            <w:tcW w:w="1559" w:type="dxa"/>
          </w:tcPr>
          <w:p w:rsidR="00335F3C" w:rsidRDefault="00335F3C" w:rsidP="000272D1"/>
        </w:tc>
      </w:tr>
      <w:tr w:rsidR="00335F3C" w:rsidTr="00F51001">
        <w:trPr>
          <w:trHeight w:val="1133"/>
        </w:trPr>
        <w:tc>
          <w:tcPr>
            <w:tcW w:w="2836" w:type="dxa"/>
          </w:tcPr>
          <w:p w:rsidR="00335F3C" w:rsidRDefault="00335F3C" w:rsidP="000272D1">
            <w:r w:rsidRPr="00016D2D">
              <w:rPr>
                <w:u w:val="single"/>
              </w:rPr>
              <w:t>ENERGIE</w:t>
            </w:r>
            <w:r w:rsidRPr="00335F3C">
              <w:t xml:space="preserve"> : STOOKPLAATS</w:t>
            </w:r>
            <w:r>
              <w:t xml:space="preserve">EN OPVANGCENTRUM EN INTERNAAT / </w:t>
            </w:r>
            <w:r w:rsidRPr="00335F3C">
              <w:t>INSTALLATIE VAN STURINGSSYSTEEM</w:t>
            </w:r>
          </w:p>
        </w:tc>
        <w:tc>
          <w:tcPr>
            <w:tcW w:w="2551" w:type="dxa"/>
          </w:tcPr>
          <w:p w:rsidR="00335F3C" w:rsidRDefault="00335F3C" w:rsidP="00335F3C"/>
        </w:tc>
        <w:tc>
          <w:tcPr>
            <w:tcW w:w="2127" w:type="dxa"/>
          </w:tcPr>
          <w:p w:rsidR="00335F3C" w:rsidRDefault="00335F3C" w:rsidP="000272D1"/>
        </w:tc>
        <w:tc>
          <w:tcPr>
            <w:tcW w:w="2409" w:type="dxa"/>
          </w:tcPr>
          <w:p w:rsidR="00335F3C" w:rsidRDefault="00335F3C" w:rsidP="000272D1"/>
        </w:tc>
        <w:tc>
          <w:tcPr>
            <w:tcW w:w="2552" w:type="dxa"/>
          </w:tcPr>
          <w:p w:rsidR="00335F3C" w:rsidRDefault="00335F3C" w:rsidP="000272D1"/>
        </w:tc>
        <w:tc>
          <w:tcPr>
            <w:tcW w:w="4252" w:type="dxa"/>
          </w:tcPr>
          <w:p w:rsidR="00335F3C" w:rsidRDefault="00335F3C" w:rsidP="000272D1">
            <w:r>
              <w:t>ENERGIEMAATREGELEN</w:t>
            </w:r>
            <w:r w:rsidR="00B906A0">
              <w:t>, OP HEDEN IS HET NIET MOGELIJK IN DE STEIGER GEDIFFERENTIEERD IN TIJD EN RUMTE TE STOKEN;</w:t>
            </w:r>
          </w:p>
        </w:tc>
        <w:tc>
          <w:tcPr>
            <w:tcW w:w="1134" w:type="dxa"/>
          </w:tcPr>
          <w:p w:rsidR="00335F3C" w:rsidRDefault="00335F3C" w:rsidP="000272D1"/>
        </w:tc>
        <w:tc>
          <w:tcPr>
            <w:tcW w:w="2977" w:type="dxa"/>
          </w:tcPr>
          <w:p w:rsidR="00335F3C" w:rsidRDefault="00335F3C" w:rsidP="000272D1"/>
        </w:tc>
        <w:tc>
          <w:tcPr>
            <w:tcW w:w="1559" w:type="dxa"/>
          </w:tcPr>
          <w:p w:rsidR="00335F3C" w:rsidRDefault="00335F3C" w:rsidP="000272D1"/>
        </w:tc>
      </w:tr>
      <w:tr w:rsidR="00335F3C" w:rsidTr="00F51001">
        <w:trPr>
          <w:trHeight w:val="410"/>
        </w:trPr>
        <w:tc>
          <w:tcPr>
            <w:tcW w:w="2836" w:type="dxa"/>
          </w:tcPr>
          <w:p w:rsidR="00335F3C" w:rsidRDefault="00335F3C" w:rsidP="000272D1">
            <w:r w:rsidRPr="00793465">
              <w:rPr>
                <w:highlight w:val="yellow"/>
              </w:rPr>
              <w:t>Kalenderjaar 2021</w:t>
            </w:r>
          </w:p>
        </w:tc>
        <w:tc>
          <w:tcPr>
            <w:tcW w:w="2551" w:type="dxa"/>
          </w:tcPr>
          <w:p w:rsidR="00335F3C" w:rsidRDefault="00335F3C" w:rsidP="000272D1"/>
        </w:tc>
        <w:tc>
          <w:tcPr>
            <w:tcW w:w="2127" w:type="dxa"/>
          </w:tcPr>
          <w:p w:rsidR="00335F3C" w:rsidRDefault="00B906A0" w:rsidP="000272D1">
            <w:r w:rsidRPr="00B906A0">
              <w:rPr>
                <w:b/>
                <w:sz w:val="18"/>
                <w:szCs w:val="18"/>
                <w:highlight w:val="green"/>
              </w:rPr>
              <w:t>ZIE J.A.P. VOOR DETAILS</w:t>
            </w:r>
          </w:p>
        </w:tc>
        <w:tc>
          <w:tcPr>
            <w:tcW w:w="2409" w:type="dxa"/>
          </w:tcPr>
          <w:p w:rsidR="00335F3C" w:rsidRDefault="00335F3C" w:rsidP="000272D1"/>
        </w:tc>
        <w:tc>
          <w:tcPr>
            <w:tcW w:w="2552" w:type="dxa"/>
          </w:tcPr>
          <w:p w:rsidR="00335F3C" w:rsidRDefault="00335F3C" w:rsidP="000272D1"/>
        </w:tc>
        <w:tc>
          <w:tcPr>
            <w:tcW w:w="4252" w:type="dxa"/>
          </w:tcPr>
          <w:p w:rsidR="00335F3C" w:rsidRDefault="00335F3C" w:rsidP="000272D1"/>
        </w:tc>
        <w:tc>
          <w:tcPr>
            <w:tcW w:w="1134" w:type="dxa"/>
          </w:tcPr>
          <w:p w:rsidR="00335F3C" w:rsidRDefault="00335F3C" w:rsidP="000272D1"/>
        </w:tc>
        <w:tc>
          <w:tcPr>
            <w:tcW w:w="2977" w:type="dxa"/>
          </w:tcPr>
          <w:p w:rsidR="00335F3C" w:rsidRDefault="00335F3C" w:rsidP="000272D1"/>
        </w:tc>
        <w:tc>
          <w:tcPr>
            <w:tcW w:w="1559" w:type="dxa"/>
          </w:tcPr>
          <w:p w:rsidR="00335F3C" w:rsidRDefault="00335F3C" w:rsidP="000272D1"/>
        </w:tc>
      </w:tr>
      <w:tr w:rsidR="00335F3C" w:rsidTr="00F51001">
        <w:trPr>
          <w:trHeight w:val="1248"/>
        </w:trPr>
        <w:tc>
          <w:tcPr>
            <w:tcW w:w="2836" w:type="dxa"/>
          </w:tcPr>
          <w:p w:rsidR="00335F3C" w:rsidRDefault="00016D2D" w:rsidP="000272D1">
            <w:r w:rsidRPr="00016D2D">
              <w:rPr>
                <w:u w:val="single"/>
              </w:rPr>
              <w:t>BEWOONBAARHEID</w:t>
            </w:r>
            <w:r w:rsidRPr="00016D2D">
              <w:t xml:space="preserve"> : BUITENSTENSTE GEBOUWSCHIL P.O.I. : VERVANGEN/HERSTELLEN VAN DE ROTTE HOUTEN DAKGOOTBEKISTING WEGENS WATERINSIJPELING EN GEVELWATERSCHADE</w:t>
            </w:r>
          </w:p>
        </w:tc>
        <w:tc>
          <w:tcPr>
            <w:tcW w:w="2551" w:type="dxa"/>
          </w:tcPr>
          <w:p w:rsidR="00335F3C" w:rsidRDefault="00335F3C" w:rsidP="000272D1"/>
        </w:tc>
        <w:tc>
          <w:tcPr>
            <w:tcW w:w="2127" w:type="dxa"/>
          </w:tcPr>
          <w:p w:rsidR="00335F3C" w:rsidRDefault="00335F3C" w:rsidP="000272D1"/>
        </w:tc>
        <w:tc>
          <w:tcPr>
            <w:tcW w:w="2409" w:type="dxa"/>
          </w:tcPr>
          <w:p w:rsidR="00335F3C" w:rsidRDefault="00335F3C" w:rsidP="000272D1">
            <w:bookmarkStart w:id="0" w:name="_GoBack"/>
            <w:bookmarkEnd w:id="0"/>
          </w:p>
        </w:tc>
        <w:tc>
          <w:tcPr>
            <w:tcW w:w="2552" w:type="dxa"/>
          </w:tcPr>
          <w:p w:rsidR="00335F3C" w:rsidRDefault="00335F3C" w:rsidP="000272D1"/>
        </w:tc>
        <w:tc>
          <w:tcPr>
            <w:tcW w:w="4252" w:type="dxa"/>
          </w:tcPr>
          <w:p w:rsidR="00335F3C" w:rsidRDefault="00335F3C" w:rsidP="000272D1">
            <w:r>
              <w:t>EIGENAARSONDERHOUD GEBOUW</w:t>
            </w:r>
          </w:p>
          <w:p w:rsidR="009276B5" w:rsidRDefault="009276B5" w:rsidP="000272D1">
            <w:r>
              <w:t>ONDERDEEL INTEGRAALPLANNEN</w:t>
            </w:r>
          </w:p>
        </w:tc>
        <w:tc>
          <w:tcPr>
            <w:tcW w:w="1134" w:type="dxa"/>
          </w:tcPr>
          <w:p w:rsidR="00335F3C" w:rsidRDefault="00335F3C" w:rsidP="000272D1"/>
        </w:tc>
        <w:tc>
          <w:tcPr>
            <w:tcW w:w="2977" w:type="dxa"/>
          </w:tcPr>
          <w:p w:rsidR="00335F3C" w:rsidRDefault="00335F3C" w:rsidP="000272D1"/>
        </w:tc>
        <w:tc>
          <w:tcPr>
            <w:tcW w:w="1559" w:type="dxa"/>
          </w:tcPr>
          <w:p w:rsidR="00335F3C" w:rsidRDefault="00335F3C" w:rsidP="000272D1"/>
        </w:tc>
      </w:tr>
      <w:tr w:rsidR="00335F3C" w:rsidTr="00136F45">
        <w:trPr>
          <w:trHeight w:val="1690"/>
        </w:trPr>
        <w:tc>
          <w:tcPr>
            <w:tcW w:w="2836" w:type="dxa"/>
          </w:tcPr>
          <w:p w:rsidR="00335F3C" w:rsidRDefault="00335F3C" w:rsidP="00136F45"/>
        </w:tc>
        <w:tc>
          <w:tcPr>
            <w:tcW w:w="2551" w:type="dxa"/>
          </w:tcPr>
          <w:p w:rsidR="00335F3C" w:rsidRDefault="00335F3C" w:rsidP="00136F45">
            <w:r w:rsidRPr="000359D3">
              <w:rPr>
                <w:u w:val="single"/>
              </w:rPr>
              <w:t xml:space="preserve">ENERGIE </w:t>
            </w:r>
            <w:r>
              <w:t>: DAKISOLATIE VAN DE ZOLDERS INTERNAAT-OPVANGCENTRUM</w:t>
            </w:r>
          </w:p>
        </w:tc>
        <w:tc>
          <w:tcPr>
            <w:tcW w:w="2127" w:type="dxa"/>
          </w:tcPr>
          <w:p w:rsidR="00335F3C" w:rsidRDefault="00335F3C" w:rsidP="00136F45">
            <w:r>
              <w:rPr>
                <w:u w:val="single"/>
              </w:rPr>
              <w:t xml:space="preserve">ENERGIE </w:t>
            </w:r>
            <w:r w:rsidRPr="004B1D88">
              <w:t xml:space="preserve">: </w:t>
            </w:r>
            <w:r>
              <w:t>MONTAGE DAKISOLATIE VAN DE ZOLDERS INTERNAAT-OPVANGCENTRUM</w:t>
            </w:r>
          </w:p>
        </w:tc>
        <w:tc>
          <w:tcPr>
            <w:tcW w:w="2409" w:type="dxa"/>
          </w:tcPr>
          <w:p w:rsidR="00335F3C" w:rsidRDefault="00335F3C" w:rsidP="00136F45"/>
        </w:tc>
        <w:tc>
          <w:tcPr>
            <w:tcW w:w="2552" w:type="dxa"/>
          </w:tcPr>
          <w:p w:rsidR="00335F3C" w:rsidRDefault="00335F3C" w:rsidP="00136F45"/>
        </w:tc>
        <w:tc>
          <w:tcPr>
            <w:tcW w:w="4252" w:type="dxa"/>
          </w:tcPr>
          <w:p w:rsidR="00335F3C" w:rsidRDefault="00335F3C" w:rsidP="00136F45">
            <w:r>
              <w:t>ENERGIEMAATREGELEN</w:t>
            </w:r>
          </w:p>
        </w:tc>
        <w:tc>
          <w:tcPr>
            <w:tcW w:w="1134" w:type="dxa"/>
          </w:tcPr>
          <w:p w:rsidR="00335F3C" w:rsidRDefault="00335F3C" w:rsidP="00136F45"/>
        </w:tc>
        <w:tc>
          <w:tcPr>
            <w:tcW w:w="2977" w:type="dxa"/>
          </w:tcPr>
          <w:p w:rsidR="00335F3C" w:rsidRDefault="00335F3C" w:rsidP="00136F45"/>
        </w:tc>
        <w:tc>
          <w:tcPr>
            <w:tcW w:w="1559" w:type="dxa"/>
          </w:tcPr>
          <w:p w:rsidR="00335F3C" w:rsidRDefault="00335F3C" w:rsidP="00136F45"/>
        </w:tc>
      </w:tr>
    </w:tbl>
    <w:p w:rsidR="00B561D0" w:rsidRDefault="00B561D0" w:rsidP="0059152C"/>
    <w:sectPr w:rsidR="00B561D0" w:rsidSect="000F31A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6F" w:rsidRDefault="00B23B6F" w:rsidP="00D66C2F">
      <w:pPr>
        <w:spacing w:after="0" w:line="240" w:lineRule="auto"/>
      </w:pPr>
      <w:r>
        <w:separator/>
      </w:r>
    </w:p>
  </w:endnote>
  <w:endnote w:type="continuationSeparator" w:id="0">
    <w:p w:rsidR="00B23B6F" w:rsidRDefault="00B23B6F" w:rsidP="00D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6F" w:rsidRDefault="00B23B6F" w:rsidP="00D66C2F">
      <w:pPr>
        <w:spacing w:after="0" w:line="240" w:lineRule="auto"/>
      </w:pPr>
      <w:r>
        <w:separator/>
      </w:r>
    </w:p>
  </w:footnote>
  <w:footnote w:type="continuationSeparator" w:id="0">
    <w:p w:rsidR="00B23B6F" w:rsidRDefault="00B23B6F" w:rsidP="00D6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F"/>
    <w:rsid w:val="00016D2D"/>
    <w:rsid w:val="000359D3"/>
    <w:rsid w:val="000A1FAD"/>
    <w:rsid w:val="000F31A8"/>
    <w:rsid w:val="001179F0"/>
    <w:rsid w:val="00222436"/>
    <w:rsid w:val="00293067"/>
    <w:rsid w:val="002C488C"/>
    <w:rsid w:val="00335F3C"/>
    <w:rsid w:val="003C6ED2"/>
    <w:rsid w:val="004916E1"/>
    <w:rsid w:val="004B1D88"/>
    <w:rsid w:val="004C1A0A"/>
    <w:rsid w:val="0050119E"/>
    <w:rsid w:val="005225CD"/>
    <w:rsid w:val="00577106"/>
    <w:rsid w:val="0059152C"/>
    <w:rsid w:val="005C6570"/>
    <w:rsid w:val="00650E72"/>
    <w:rsid w:val="0078703E"/>
    <w:rsid w:val="00793465"/>
    <w:rsid w:val="007B6F14"/>
    <w:rsid w:val="00857F39"/>
    <w:rsid w:val="008758E0"/>
    <w:rsid w:val="008E372B"/>
    <w:rsid w:val="009276B5"/>
    <w:rsid w:val="00941B81"/>
    <w:rsid w:val="00952D15"/>
    <w:rsid w:val="00A0269D"/>
    <w:rsid w:val="00A971BE"/>
    <w:rsid w:val="00AA4F7E"/>
    <w:rsid w:val="00AA7EAB"/>
    <w:rsid w:val="00B23B6F"/>
    <w:rsid w:val="00B37EC3"/>
    <w:rsid w:val="00B561D0"/>
    <w:rsid w:val="00B906A0"/>
    <w:rsid w:val="00BC6A15"/>
    <w:rsid w:val="00D66C2F"/>
    <w:rsid w:val="00DD4836"/>
    <w:rsid w:val="00E4294C"/>
    <w:rsid w:val="00E8229B"/>
    <w:rsid w:val="00F01212"/>
    <w:rsid w:val="00F06DCF"/>
    <w:rsid w:val="00F3309F"/>
    <w:rsid w:val="00F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22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C2F"/>
  </w:style>
  <w:style w:type="paragraph" w:styleId="Voettekst">
    <w:name w:val="footer"/>
    <w:basedOn w:val="Standaard"/>
    <w:link w:val="VoettekstChar"/>
    <w:uiPriority w:val="99"/>
    <w:unhideWhenUsed/>
    <w:rsid w:val="00D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22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C2F"/>
  </w:style>
  <w:style w:type="paragraph" w:styleId="Voettekst">
    <w:name w:val="footer"/>
    <w:basedOn w:val="Standaard"/>
    <w:link w:val="VoettekstChar"/>
    <w:uiPriority w:val="99"/>
    <w:unhideWhenUsed/>
    <w:rsid w:val="00D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Beheerder De Steiger</cp:lastModifiedBy>
  <cp:revision>11</cp:revision>
  <dcterms:created xsi:type="dcterms:W3CDTF">2017-09-25T13:02:00Z</dcterms:created>
  <dcterms:modified xsi:type="dcterms:W3CDTF">2017-09-28T13:25:00Z</dcterms:modified>
</cp:coreProperties>
</file>